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63" w:rsidRDefault="00CB4F63" w:rsidP="00CB4F63">
      <w:pPr>
        <w:pStyle w:val="Default"/>
      </w:pPr>
      <w:r>
        <w:t>In riferimento alla Circolare interna</w:t>
      </w:r>
      <w:r w:rsidRPr="00BD5598">
        <w:t xml:space="preserve"> </w:t>
      </w:r>
      <w:proofErr w:type="spellStart"/>
      <w:r>
        <w:t>prot</w:t>
      </w:r>
      <w:proofErr w:type="spellEnd"/>
      <w:r>
        <w:t xml:space="preserve">. n.1401/VII-9 del 22.04.2020 dell'I.C."DD2 Bosco" di Marcianise </w:t>
      </w:r>
    </w:p>
    <w:p w:rsidR="00CB4F63" w:rsidRPr="00E26E31" w:rsidRDefault="00CB4F63" w:rsidP="00CB4F63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>ALLEGATO N.1</w:t>
      </w:r>
      <w:r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 </w:t>
      </w:r>
    </w:p>
    <w:p w:rsidR="00CB4F63" w:rsidRPr="00E26E31" w:rsidRDefault="00CB4F63" w:rsidP="00CB4F63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Schema per la rimodulazione della programmazione </w:t>
      </w:r>
    </w:p>
    <w:p w:rsidR="00CB4F63" w:rsidRPr="00E26E31" w:rsidRDefault="00CB4F63" w:rsidP="00CB4F6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>in seguito all’introduzione della didattica a distanza</w:t>
      </w:r>
    </w:p>
    <w:p w:rsidR="00CB4F63" w:rsidRPr="00E26E31" w:rsidRDefault="00CB4F63" w:rsidP="00CB4F63">
      <w:pPr>
        <w:autoSpaceDE w:val="0"/>
        <w:autoSpaceDN w:val="0"/>
        <w:adjustRightInd w:val="0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E26E31">
        <w:rPr>
          <w:rFonts w:ascii="Garamond" w:hAnsi="Garamond"/>
          <w:iCs/>
          <w:color w:val="000000"/>
          <w:sz w:val="24"/>
          <w:szCs w:val="24"/>
        </w:rPr>
        <w:t>Il presente schema di programmazione tiene conto di quanto già definito a livello</w:t>
      </w:r>
      <w:r>
        <w:rPr>
          <w:rFonts w:ascii="Garamond" w:hAnsi="Garamond"/>
          <w:iCs/>
          <w:color w:val="000000"/>
          <w:sz w:val="24"/>
          <w:szCs w:val="24"/>
        </w:rPr>
        <w:t xml:space="preserve"> di curricolo d’istituto e utilizzato</w:t>
      </w:r>
      <w:r w:rsidRPr="00E26E31">
        <w:rPr>
          <w:rFonts w:ascii="Garamond" w:hAnsi="Garamond"/>
          <w:iCs/>
          <w:color w:val="000000"/>
          <w:sz w:val="24"/>
          <w:szCs w:val="24"/>
        </w:rPr>
        <w:t xml:space="preserve"> da ciascun insegnate per quanto riguarda la propria disciplina/educazione tenendo in giusta considerazione la programmazione del </w:t>
      </w:r>
      <w:proofErr w:type="spellStart"/>
      <w:r w:rsidRPr="00E26E31">
        <w:rPr>
          <w:rFonts w:ascii="Garamond" w:hAnsi="Garamond"/>
          <w:iCs/>
          <w:color w:val="000000"/>
          <w:sz w:val="24"/>
          <w:szCs w:val="24"/>
        </w:rPr>
        <w:t>curriculo</w:t>
      </w:r>
      <w:proofErr w:type="spellEnd"/>
      <w:r w:rsidRPr="00E26E31">
        <w:rPr>
          <w:rFonts w:ascii="Garamond" w:hAnsi="Garamond"/>
          <w:iCs/>
          <w:color w:val="000000"/>
          <w:sz w:val="24"/>
          <w:szCs w:val="24"/>
        </w:rPr>
        <w:t xml:space="preserve"> di Istituto per come formulato ad inizio d’anno scolastico.</w:t>
      </w:r>
    </w:p>
    <w:p w:rsidR="00CB4F63" w:rsidRPr="00E26E31" w:rsidRDefault="00CB4F63" w:rsidP="00CB4F63">
      <w:pPr>
        <w:autoSpaceDE w:val="0"/>
        <w:autoSpaceDN w:val="0"/>
        <w:adjustRightInd w:val="0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E26E31">
        <w:rPr>
          <w:rFonts w:ascii="Garamond" w:hAnsi="Garamond"/>
          <w:iCs/>
          <w:color w:val="000000"/>
          <w:sz w:val="24"/>
          <w:szCs w:val="24"/>
        </w:rPr>
        <w:t>In questo documento si riportano gli adattamenti introdotti a seguito dell’attivazione della didattic</w:t>
      </w:r>
      <w:r>
        <w:rPr>
          <w:rFonts w:ascii="Garamond" w:hAnsi="Garamond"/>
          <w:iCs/>
          <w:color w:val="000000"/>
          <w:sz w:val="24"/>
          <w:szCs w:val="24"/>
        </w:rPr>
        <w:t>a a distanza</w:t>
      </w:r>
      <w:r w:rsidRPr="00E26E31">
        <w:rPr>
          <w:rFonts w:ascii="Garamond" w:hAnsi="Garamond"/>
          <w:iCs/>
          <w:color w:val="000000"/>
          <w:sz w:val="24"/>
          <w:szCs w:val="24"/>
        </w:rPr>
        <w:t>.</w:t>
      </w:r>
    </w:p>
    <w:p w:rsidR="00CB4F63" w:rsidRPr="00E26E31" w:rsidRDefault="00CB4F63" w:rsidP="00CB4F63">
      <w:pPr>
        <w:spacing w:line="360" w:lineRule="auto"/>
        <w:rPr>
          <w:rFonts w:ascii="Garamond" w:hAnsi="Garamond"/>
          <w:sz w:val="24"/>
          <w:szCs w:val="24"/>
        </w:rPr>
      </w:pPr>
      <w:r w:rsidRPr="00E26E31">
        <w:rPr>
          <w:rFonts w:ascii="Garamond" w:hAnsi="Garamond"/>
          <w:sz w:val="24"/>
          <w:szCs w:val="24"/>
        </w:rPr>
        <w:t xml:space="preserve">Docente: </w:t>
      </w:r>
      <w:proofErr w:type="spellStart"/>
      <w:r w:rsidRPr="00E26E31">
        <w:rPr>
          <w:rFonts w:ascii="Garamond" w:hAnsi="Garamond"/>
          <w:sz w:val="24"/>
          <w:szCs w:val="24"/>
        </w:rPr>
        <w:t>………………….…….………</w:t>
      </w:r>
      <w:proofErr w:type="spellEnd"/>
      <w:r w:rsidRPr="00E26E31">
        <w:rPr>
          <w:rFonts w:ascii="Garamond" w:hAnsi="Garamond"/>
          <w:sz w:val="24"/>
          <w:szCs w:val="24"/>
        </w:rPr>
        <w:t xml:space="preserve">.. – Ordine di Scuola </w:t>
      </w:r>
      <w:proofErr w:type="spellStart"/>
      <w:r w:rsidRPr="00E26E31">
        <w:rPr>
          <w:rFonts w:ascii="Garamond" w:hAnsi="Garamond"/>
          <w:sz w:val="24"/>
          <w:szCs w:val="24"/>
        </w:rPr>
        <w:t>………………………………………</w:t>
      </w:r>
      <w:proofErr w:type="spellEnd"/>
      <w:r w:rsidRPr="00E26E31">
        <w:rPr>
          <w:rFonts w:ascii="Garamond" w:hAnsi="Garamond"/>
          <w:sz w:val="24"/>
          <w:szCs w:val="24"/>
        </w:rPr>
        <w:t>.</w:t>
      </w:r>
    </w:p>
    <w:p w:rsidR="00CB4F63" w:rsidRPr="00E26E31" w:rsidRDefault="00CB4F63" w:rsidP="00CB4F63">
      <w:pPr>
        <w:spacing w:line="360" w:lineRule="auto"/>
        <w:rPr>
          <w:rFonts w:ascii="Garamond" w:hAnsi="Garamond"/>
          <w:sz w:val="24"/>
          <w:szCs w:val="24"/>
        </w:rPr>
      </w:pPr>
      <w:r w:rsidRPr="00E26E31">
        <w:rPr>
          <w:rFonts w:ascii="Garamond" w:hAnsi="Garamond"/>
          <w:sz w:val="24"/>
          <w:szCs w:val="24"/>
        </w:rPr>
        <w:t xml:space="preserve">Plesso : </w:t>
      </w:r>
      <w:proofErr w:type="spellStart"/>
      <w:r w:rsidRPr="00E26E31">
        <w:rPr>
          <w:rFonts w:ascii="Garamond" w:hAnsi="Garamond"/>
          <w:sz w:val="24"/>
          <w:szCs w:val="24"/>
        </w:rPr>
        <w:t>………………….……….</w:t>
      </w:r>
      <w:proofErr w:type="spellEnd"/>
      <w:r w:rsidRPr="00E26E31">
        <w:rPr>
          <w:rFonts w:ascii="Garamond" w:hAnsi="Garamond"/>
          <w:sz w:val="24"/>
          <w:szCs w:val="24"/>
        </w:rPr>
        <w:t xml:space="preserve"> </w:t>
      </w:r>
      <w:proofErr w:type="spellStart"/>
      <w:r w:rsidRPr="00E26E31">
        <w:rPr>
          <w:rFonts w:ascii="Garamond" w:hAnsi="Garamond"/>
          <w:sz w:val="24"/>
          <w:szCs w:val="24"/>
        </w:rPr>
        <w:t>……</w:t>
      </w:r>
      <w:proofErr w:type="spellEnd"/>
    </w:p>
    <w:p w:rsidR="00CB4F63" w:rsidRPr="00E26E31" w:rsidRDefault="00CB4F63" w:rsidP="00CB4F63">
      <w:pPr>
        <w:spacing w:line="360" w:lineRule="auto"/>
        <w:rPr>
          <w:rFonts w:ascii="Garamond" w:hAnsi="Garamond"/>
          <w:sz w:val="24"/>
          <w:szCs w:val="24"/>
        </w:rPr>
      </w:pPr>
      <w:r w:rsidRPr="00E26E31">
        <w:rPr>
          <w:rFonts w:ascii="Garamond" w:hAnsi="Garamond"/>
          <w:sz w:val="24"/>
          <w:szCs w:val="24"/>
        </w:rPr>
        <w:t xml:space="preserve">Classe: </w:t>
      </w:r>
      <w:proofErr w:type="spellStart"/>
      <w:r w:rsidRPr="00E26E31">
        <w:rPr>
          <w:rFonts w:ascii="Garamond" w:hAnsi="Garamond"/>
          <w:sz w:val="24"/>
          <w:szCs w:val="24"/>
        </w:rPr>
        <w:t>…………………………</w:t>
      </w:r>
      <w:proofErr w:type="spellEnd"/>
      <w:r w:rsidRPr="00E26E31">
        <w:rPr>
          <w:rFonts w:ascii="Garamond" w:hAnsi="Garamond"/>
          <w:sz w:val="24"/>
          <w:szCs w:val="24"/>
        </w:rPr>
        <w:t>..</w:t>
      </w:r>
      <w:proofErr w:type="spellStart"/>
      <w:r w:rsidRPr="00E26E31">
        <w:rPr>
          <w:rFonts w:ascii="Garamond" w:hAnsi="Garamond"/>
          <w:sz w:val="24"/>
          <w:szCs w:val="24"/>
        </w:rPr>
        <w:t>………</w:t>
      </w:r>
      <w:proofErr w:type="spellEnd"/>
      <w:r w:rsidRPr="00E26E31">
        <w:rPr>
          <w:rFonts w:ascii="Garamond" w:hAnsi="Garamond"/>
          <w:sz w:val="24"/>
          <w:szCs w:val="24"/>
        </w:rPr>
        <w:t xml:space="preserve">. Sezione </w:t>
      </w:r>
      <w:proofErr w:type="spellStart"/>
      <w:r w:rsidRPr="00E26E31">
        <w:rPr>
          <w:rFonts w:ascii="Garamond" w:hAnsi="Garamond"/>
          <w:sz w:val="24"/>
          <w:szCs w:val="24"/>
        </w:rPr>
        <w:t>…………………………………………………</w:t>
      </w:r>
      <w:proofErr w:type="spellEnd"/>
      <w:r w:rsidRPr="00E26E31">
        <w:rPr>
          <w:rFonts w:ascii="Garamond" w:hAnsi="Garamond"/>
          <w:sz w:val="24"/>
          <w:szCs w:val="24"/>
        </w:rPr>
        <w:t>..</w:t>
      </w:r>
    </w:p>
    <w:p w:rsidR="00CB4F63" w:rsidRPr="008A5D8B" w:rsidRDefault="00CB4F63" w:rsidP="00CB4F63">
      <w:pPr>
        <w:spacing w:line="360" w:lineRule="auto"/>
        <w:rPr>
          <w:rFonts w:ascii="Garamond" w:hAnsi="Garamond"/>
          <w:sz w:val="24"/>
          <w:szCs w:val="24"/>
        </w:rPr>
      </w:pPr>
      <w:r w:rsidRPr="00E26E31">
        <w:rPr>
          <w:rFonts w:ascii="Garamond" w:hAnsi="Garamond"/>
          <w:sz w:val="24"/>
          <w:szCs w:val="24"/>
        </w:rPr>
        <w:t xml:space="preserve">Disciplina / Educazione : </w:t>
      </w:r>
      <w:proofErr w:type="spellStart"/>
      <w:r w:rsidRPr="00E26E31">
        <w:rPr>
          <w:rFonts w:ascii="Garamond" w:hAnsi="Garamond"/>
          <w:sz w:val="24"/>
          <w:szCs w:val="24"/>
        </w:rPr>
        <w:t>…………………………………………………………………</w:t>
      </w:r>
      <w:proofErr w:type="spellEnd"/>
      <w:r w:rsidRPr="00E26E31">
        <w:rPr>
          <w:rFonts w:ascii="Garamond" w:hAnsi="Garamond"/>
          <w:sz w:val="24"/>
          <w:szCs w:val="24"/>
        </w:rPr>
        <w:t>..</w:t>
      </w:r>
      <w:proofErr w:type="spellStart"/>
      <w:r w:rsidRPr="00E26E31">
        <w:rPr>
          <w:rFonts w:ascii="Garamond" w:hAnsi="Garamond"/>
          <w:sz w:val="24"/>
          <w:szCs w:val="24"/>
        </w:rPr>
        <w:t>….………</w:t>
      </w:r>
      <w:proofErr w:type="spellEnd"/>
    </w:p>
    <w:p w:rsidR="00CB4F63" w:rsidRPr="00E26E31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Competenze, abilità e conoscenze modificati rispetto alla programmazione prevista nel curricolo </w:t>
      </w:r>
      <w:r w:rsidRPr="00E26E31">
        <w:rPr>
          <w:rFonts w:ascii="Garamond" w:hAnsi="Garamond"/>
          <w:iCs/>
          <w:color w:val="000000"/>
          <w:sz w:val="24"/>
          <w:szCs w:val="24"/>
        </w:rPr>
        <w:t>(per lo più le competenze dovrebbero rimanere invariate mentre le abilità e le conoscenze potrebbero essere diverse)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3210"/>
        <w:gridCol w:w="3210"/>
      </w:tblGrid>
      <w:tr w:rsidR="00CB4F63" w:rsidRPr="00E26E31" w:rsidTr="00A94516"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79"/>
            </w:tblGrid>
            <w:tr w:rsidR="00CB4F63" w:rsidRPr="00E26E31" w:rsidTr="00A94516">
              <w:trPr>
                <w:trHeight w:val="91"/>
              </w:trPr>
              <w:tc>
                <w:tcPr>
                  <w:tcW w:w="0" w:type="auto"/>
                </w:tcPr>
                <w:p w:rsidR="00CB4F63" w:rsidRPr="00E26E31" w:rsidRDefault="00CB4F63" w:rsidP="00A94516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color w:val="000000"/>
                      <w:sz w:val="24"/>
                      <w:szCs w:val="24"/>
                    </w:rPr>
                  </w:pPr>
                  <w:r w:rsidRPr="00E26E31">
                    <w:rPr>
                      <w:rFonts w:ascii="Garamond" w:eastAsia="Times New Roman" w:hAnsi="Garamond"/>
                      <w:b/>
                      <w:bCs/>
                      <w:color w:val="00000A"/>
                      <w:sz w:val="24"/>
                      <w:szCs w:val="24"/>
                      <w:lang w:eastAsia="it-IT"/>
                    </w:rPr>
                    <w:t>Competenze:</w:t>
                  </w:r>
                  <w:r w:rsidRPr="00E26E31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E26E31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 come da CURRICOLO D’ISTITUTO</w:t>
                  </w:r>
                  <w:r w:rsidRPr="00E26E31">
                    <w:rPr>
                      <w:rFonts w:ascii="Garamond" w:hAnsi="Garamond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E26E31"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  <w:t xml:space="preserve">Competenze chiave per l’apprendimento </w:t>
            </w:r>
            <w:proofErr w:type="spellStart"/>
            <w:r w:rsidRPr="00E26E31"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  <w:t>permanente*</w:t>
            </w:r>
            <w:proofErr w:type="spellEnd"/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  <w:tr w:rsidR="00CB4F63" w:rsidRPr="00E26E31" w:rsidTr="00A94516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E26E31"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  <w:t>Conoscenze: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5"/>
            </w:tblGrid>
            <w:tr w:rsidR="00CB4F63" w:rsidRPr="00E26E31" w:rsidTr="00A94516">
              <w:trPr>
                <w:trHeight w:val="91"/>
              </w:trPr>
              <w:tc>
                <w:tcPr>
                  <w:tcW w:w="0" w:type="auto"/>
                </w:tcPr>
                <w:p w:rsidR="00CB4F63" w:rsidRPr="00E26E31" w:rsidRDefault="00CB4F63" w:rsidP="00A94516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E26E31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come da CURRICOLO D’ISTITUTO (o eventuali modifiche) </w:t>
                  </w:r>
                </w:p>
              </w:tc>
            </w:tr>
          </w:tbl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ind w:left="1065"/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E26E31"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  <w:t>Abilità: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5"/>
            </w:tblGrid>
            <w:tr w:rsidR="00CB4F63" w:rsidRPr="00E26E31" w:rsidTr="00A94516">
              <w:trPr>
                <w:trHeight w:val="91"/>
              </w:trPr>
              <w:tc>
                <w:tcPr>
                  <w:tcW w:w="0" w:type="auto"/>
                </w:tcPr>
                <w:p w:rsidR="00CB4F63" w:rsidRPr="00E26E31" w:rsidRDefault="00CB4F63" w:rsidP="00A94516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E26E31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come da CURRICOLO D’ISTITUTO (o eventuali modifiche) </w:t>
                  </w:r>
                </w:p>
              </w:tc>
            </w:tr>
          </w:tbl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  <w:p w:rsidR="00CB4F63" w:rsidRPr="00E26E31" w:rsidRDefault="00CB4F63" w:rsidP="00A94516">
            <w:pPr>
              <w:textAlignment w:val="baseline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F63" w:rsidRPr="00E26E31" w:rsidRDefault="00CB4F63" w:rsidP="00A94516">
            <w:pPr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</w:tbl>
    <w:p w:rsidR="00CB4F63" w:rsidRPr="00F81A00" w:rsidRDefault="00CB4F63" w:rsidP="00CB4F63">
      <w:pPr>
        <w:textAlignment w:val="baseline"/>
        <w:rPr>
          <w:rFonts w:ascii="Garamond" w:eastAsia="Times New Roman" w:hAnsi="Garamond"/>
          <w:sz w:val="24"/>
          <w:szCs w:val="24"/>
          <w:lang w:eastAsia="it-IT"/>
        </w:rPr>
      </w:pPr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lastRenderedPageBreak/>
        <w:t xml:space="preserve">*1. </w:t>
      </w:r>
      <w:r w:rsidRPr="00E26E31">
        <w:rPr>
          <w:rFonts w:ascii="Garamond" w:hAnsi="Garamond"/>
          <w:sz w:val="24"/>
          <w:szCs w:val="24"/>
        </w:rPr>
        <w:t>competenza alfabetica funzionale</w:t>
      </w:r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t>. - 2.</w:t>
      </w:r>
      <w:r w:rsidRPr="00E26E31">
        <w:rPr>
          <w:rFonts w:ascii="Garamond" w:hAnsi="Garamond"/>
          <w:sz w:val="24"/>
          <w:szCs w:val="24"/>
        </w:rPr>
        <w:t xml:space="preserve"> competenza </w:t>
      </w:r>
      <w:proofErr w:type="spellStart"/>
      <w:r w:rsidRPr="00E26E31">
        <w:rPr>
          <w:rFonts w:ascii="Garamond" w:hAnsi="Garamond"/>
          <w:sz w:val="24"/>
          <w:szCs w:val="24"/>
        </w:rPr>
        <w:t>multilinguistica</w:t>
      </w:r>
      <w:proofErr w:type="spellEnd"/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t xml:space="preserve">. - 3. </w:t>
      </w:r>
      <w:r w:rsidRPr="00E26E31">
        <w:rPr>
          <w:rFonts w:ascii="Garamond" w:hAnsi="Garamond"/>
          <w:sz w:val="24"/>
          <w:szCs w:val="24"/>
        </w:rPr>
        <w:t>competenza matematica e competenza in scienze, tecnologie e ingegneria</w:t>
      </w:r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t xml:space="preserve">. - 4. competenza digitale. - 5. </w:t>
      </w:r>
      <w:r w:rsidRPr="00E26E31">
        <w:rPr>
          <w:rFonts w:ascii="Garamond" w:hAnsi="Garamond"/>
          <w:sz w:val="24"/>
          <w:szCs w:val="24"/>
        </w:rPr>
        <w:t>competenza personale, sociale e capacità di imparare a imparare</w:t>
      </w:r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t>. – 6.</w:t>
      </w:r>
      <w:r w:rsidRPr="00E26E31">
        <w:rPr>
          <w:rFonts w:ascii="Garamond" w:hAnsi="Garamond"/>
          <w:sz w:val="24"/>
          <w:szCs w:val="24"/>
        </w:rPr>
        <w:t xml:space="preserve"> competenza in materia di cittadinanza</w:t>
      </w:r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t xml:space="preserve">. - 7. </w:t>
      </w:r>
      <w:r w:rsidRPr="00E26E31">
        <w:rPr>
          <w:rFonts w:ascii="Garamond" w:hAnsi="Garamond"/>
          <w:sz w:val="24"/>
          <w:szCs w:val="24"/>
        </w:rPr>
        <w:t>competenza imprenditoriale</w:t>
      </w:r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t xml:space="preserve">. - 8. </w:t>
      </w:r>
      <w:r w:rsidRPr="00E26E31">
        <w:rPr>
          <w:rFonts w:ascii="Garamond" w:hAnsi="Garamond"/>
          <w:sz w:val="24"/>
          <w:szCs w:val="24"/>
        </w:rPr>
        <w:t>competenza in materia di consapevolezza ed espressione culturali</w:t>
      </w:r>
      <w:r w:rsidRPr="00E26E31">
        <w:rPr>
          <w:rFonts w:ascii="Garamond" w:eastAsia="Times New Roman" w:hAnsi="Garamond"/>
          <w:color w:val="222222"/>
          <w:sz w:val="24"/>
          <w:szCs w:val="24"/>
          <w:lang w:eastAsia="it-IT"/>
        </w:rPr>
        <w:t>.</w:t>
      </w:r>
    </w:p>
    <w:p w:rsidR="00CB4F63" w:rsidRPr="00F81A00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26E31">
        <w:rPr>
          <w:rFonts w:ascii="Garamond" w:hAnsi="Garamond"/>
          <w:b/>
          <w:bCs/>
          <w:sz w:val="24"/>
          <w:szCs w:val="24"/>
        </w:rPr>
        <w:t xml:space="preserve">Materiali di studio che verranno proposti </w:t>
      </w:r>
      <w:r w:rsidRPr="00E26E31">
        <w:rPr>
          <w:rFonts w:ascii="Garamond" w:hAnsi="Garamond"/>
          <w:sz w:val="24"/>
          <w:szCs w:val="24"/>
        </w:rPr>
        <w:t xml:space="preserve">(libro di testo parte digitale, schede, materiali prodotti dall’insegnate, visione di filmati, documentari, lezioni registrate dalla RAI, </w:t>
      </w:r>
      <w:proofErr w:type="spellStart"/>
      <w:r w:rsidRPr="00E26E31">
        <w:rPr>
          <w:rFonts w:ascii="Garamond" w:hAnsi="Garamond"/>
          <w:sz w:val="24"/>
          <w:szCs w:val="24"/>
        </w:rPr>
        <w:t>YouTube</w:t>
      </w:r>
      <w:proofErr w:type="spellEnd"/>
      <w:r w:rsidRPr="00E26E31">
        <w:rPr>
          <w:rFonts w:ascii="Garamond" w:hAnsi="Garamond"/>
          <w:sz w:val="24"/>
          <w:szCs w:val="24"/>
        </w:rPr>
        <w:t>, Treccani ecc.)</w:t>
      </w:r>
    </w:p>
    <w:p w:rsidR="00CB4F63" w:rsidRPr="00E26E31" w:rsidRDefault="00CB4F63" w:rsidP="00CB4F6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rPr>
          <w:rFonts w:ascii="Garamond" w:hAnsi="Garamond"/>
          <w:b/>
          <w:bCs/>
          <w:sz w:val="24"/>
          <w:szCs w:val="24"/>
        </w:rPr>
      </w:pPr>
    </w:p>
    <w:p w:rsidR="00CB4F63" w:rsidRDefault="00CB4F63" w:rsidP="00CB4F63">
      <w:pPr>
        <w:rPr>
          <w:rFonts w:ascii="Garamond" w:hAnsi="Garamond"/>
          <w:sz w:val="24"/>
          <w:szCs w:val="24"/>
        </w:rPr>
      </w:pPr>
      <w:r w:rsidRPr="00E26E31">
        <w:rPr>
          <w:rFonts w:ascii="Garamond" w:hAnsi="Garamond"/>
          <w:b/>
          <w:bCs/>
          <w:sz w:val="24"/>
          <w:szCs w:val="24"/>
        </w:rPr>
        <w:t xml:space="preserve">Tipologia di gestione delle interazioni con gli alunni – specificare con quale frequenza </w:t>
      </w:r>
      <w:r w:rsidRPr="00E26E31">
        <w:rPr>
          <w:rFonts w:ascii="Garamond" w:hAnsi="Garamond"/>
          <w:sz w:val="24"/>
          <w:szCs w:val="24"/>
        </w:rPr>
        <w:t>(</w:t>
      </w:r>
      <w:proofErr w:type="spellStart"/>
      <w:r w:rsidRPr="00E26E31">
        <w:rPr>
          <w:rFonts w:ascii="Garamond" w:hAnsi="Garamond"/>
          <w:sz w:val="24"/>
          <w:szCs w:val="24"/>
        </w:rPr>
        <w:t>videolezioni</w:t>
      </w:r>
      <w:proofErr w:type="spellEnd"/>
      <w:r w:rsidRPr="00E26E31">
        <w:rPr>
          <w:rFonts w:ascii="Garamond" w:hAnsi="Garamond"/>
          <w:sz w:val="24"/>
          <w:szCs w:val="24"/>
        </w:rPr>
        <w:t xml:space="preserve">, chat, </w:t>
      </w:r>
      <w:r w:rsidRPr="00E26E31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 xml:space="preserve">restituzione degli elaborati </w:t>
      </w:r>
      <w:r w:rsidRPr="00E26E31">
        <w:rPr>
          <w:rStyle w:val="normaltextrun"/>
          <w:rFonts w:ascii="Garamond" w:hAnsi="Garamond"/>
          <w:sz w:val="24"/>
          <w:szCs w:val="24"/>
          <w:shd w:val="clear" w:color="auto" w:fill="FFFFFF"/>
        </w:rPr>
        <w:t>corretti tramite posta</w:t>
      </w:r>
      <w:r w:rsidRPr="00E26E31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 xml:space="preserve"> elettronica, chiamate vocali</w:t>
      </w:r>
      <w:r w:rsidRPr="00E26E31">
        <w:rPr>
          <w:rFonts w:ascii="Garamond" w:hAnsi="Garamond"/>
          <w:sz w:val="24"/>
          <w:szCs w:val="24"/>
        </w:rPr>
        <w:t>, chiamate vocali di gruppo)</w:t>
      </w:r>
    </w:p>
    <w:p w:rsidR="00CB4F63" w:rsidRPr="00F81A00" w:rsidRDefault="00CB4F63" w:rsidP="00CB4F63">
      <w:pPr>
        <w:rPr>
          <w:rFonts w:ascii="Garamond" w:hAnsi="Garamond"/>
          <w:sz w:val="24"/>
          <w:szCs w:val="24"/>
        </w:rPr>
      </w:pPr>
    </w:p>
    <w:p w:rsidR="00CB4F63" w:rsidRPr="00E26E31" w:rsidRDefault="00CB4F63" w:rsidP="00CB4F6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Piattaforme strumenti canali di comunicazione utilizzati </w:t>
      </w:r>
      <w:r w:rsidRPr="00E26E31">
        <w:rPr>
          <w:rFonts w:ascii="Garamond" w:hAnsi="Garamond"/>
          <w:iCs/>
          <w:color w:val="000000"/>
          <w:sz w:val="24"/>
          <w:szCs w:val="24"/>
        </w:rPr>
        <w:t xml:space="preserve">(e-mail – aule virtuali del RE, didattica del RE - Google </w:t>
      </w:r>
      <w:proofErr w:type="spellStart"/>
      <w:r w:rsidRPr="00E26E31">
        <w:rPr>
          <w:rFonts w:ascii="Garamond" w:hAnsi="Garamond"/>
          <w:iCs/>
          <w:color w:val="000000"/>
          <w:sz w:val="24"/>
          <w:szCs w:val="24"/>
        </w:rPr>
        <w:t>education</w:t>
      </w:r>
      <w:proofErr w:type="spellEnd"/>
      <w:r w:rsidRPr="00E26E31">
        <w:rPr>
          <w:rFonts w:ascii="Garamond" w:hAnsi="Garamond"/>
          <w:iCs/>
          <w:color w:val="000000"/>
          <w:sz w:val="24"/>
          <w:szCs w:val="24"/>
        </w:rPr>
        <w:t xml:space="preserve">, </w:t>
      </w:r>
      <w:proofErr w:type="spellStart"/>
      <w:r w:rsidRPr="00E26E31">
        <w:rPr>
          <w:rFonts w:ascii="Garamond" w:hAnsi="Garamond"/>
          <w:iCs/>
          <w:color w:val="000000"/>
          <w:sz w:val="24"/>
          <w:szCs w:val="24"/>
        </w:rPr>
        <w:t>Moodle</w:t>
      </w:r>
      <w:proofErr w:type="spellEnd"/>
      <w:r w:rsidRPr="00E26E31">
        <w:rPr>
          <w:rFonts w:ascii="Garamond" w:hAnsi="Garamond"/>
          <w:iCs/>
          <w:color w:val="000000"/>
          <w:sz w:val="24"/>
          <w:szCs w:val="24"/>
        </w:rPr>
        <w:t xml:space="preserve">, </w:t>
      </w:r>
      <w:proofErr w:type="spellStart"/>
      <w:r w:rsidRPr="00E26E31">
        <w:rPr>
          <w:rFonts w:ascii="Garamond" w:hAnsi="Garamond"/>
          <w:iCs/>
          <w:color w:val="000000"/>
          <w:sz w:val="24"/>
          <w:szCs w:val="24"/>
        </w:rPr>
        <w:t>Teams</w:t>
      </w:r>
      <w:proofErr w:type="spellEnd"/>
      <w:r w:rsidRPr="00E26E31">
        <w:rPr>
          <w:rFonts w:ascii="Garamond" w:hAnsi="Garamond"/>
          <w:iCs/>
          <w:color w:val="000000"/>
          <w:sz w:val="24"/>
          <w:szCs w:val="24"/>
        </w:rPr>
        <w:t xml:space="preserve"> di office 365, </w:t>
      </w:r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CISCO </w:t>
      </w:r>
      <w:proofErr w:type="spellStart"/>
      <w:r w:rsidRPr="00E26E31">
        <w:rPr>
          <w:rFonts w:ascii="Garamond" w:eastAsia="Times New Roman" w:hAnsi="Garamond"/>
          <w:sz w:val="24"/>
          <w:szCs w:val="24"/>
          <w:lang w:eastAsia="it-IT"/>
        </w:rPr>
        <w:t>WebEx</w:t>
      </w:r>
      <w:proofErr w:type="spellEnd"/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proofErr w:type="spellStart"/>
      <w:r w:rsidRPr="00E26E31">
        <w:rPr>
          <w:rFonts w:ascii="Garamond" w:eastAsia="Times New Roman" w:hAnsi="Garamond"/>
          <w:sz w:val="24"/>
          <w:szCs w:val="24"/>
          <w:lang w:eastAsia="it-IT"/>
        </w:rPr>
        <w:t>WhatsApp</w:t>
      </w:r>
      <w:proofErr w:type="spellEnd"/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proofErr w:type="spellStart"/>
      <w:r w:rsidRPr="00E26E31">
        <w:rPr>
          <w:rFonts w:ascii="Garamond" w:eastAsia="Times New Roman" w:hAnsi="Garamond"/>
          <w:color w:val="000000"/>
          <w:sz w:val="24"/>
          <w:szCs w:val="24"/>
          <w:lang w:eastAsia="it-IT"/>
        </w:rPr>
        <w:t>Trello</w:t>
      </w:r>
      <w:proofErr w:type="spellEnd"/>
      <w:r w:rsidRPr="00E26E31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, </w:t>
      </w:r>
      <w:proofErr w:type="spellStart"/>
      <w:r w:rsidRPr="00E26E31">
        <w:rPr>
          <w:rFonts w:ascii="Garamond" w:eastAsia="Times New Roman" w:hAnsi="Garamond"/>
          <w:color w:val="000000"/>
          <w:sz w:val="24"/>
          <w:szCs w:val="24"/>
          <w:lang w:eastAsia="it-IT"/>
        </w:rPr>
        <w:t>Skype</w:t>
      </w:r>
      <w:proofErr w:type="spellEnd"/>
      <w:r w:rsidRPr="00E26E31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, </w:t>
      </w:r>
      <w:proofErr w:type="spellStart"/>
      <w:r w:rsidRPr="00E26E31">
        <w:rPr>
          <w:rFonts w:ascii="Garamond" w:eastAsia="Times New Roman" w:hAnsi="Garamond"/>
          <w:sz w:val="24"/>
          <w:szCs w:val="24"/>
          <w:lang w:eastAsia="it-IT"/>
        </w:rPr>
        <w:t>Twitch</w:t>
      </w:r>
      <w:proofErr w:type="spellEnd"/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proofErr w:type="spellStart"/>
      <w:r w:rsidRPr="00E26E31">
        <w:rPr>
          <w:rFonts w:ascii="Garamond" w:eastAsia="Times New Roman" w:hAnsi="Garamond"/>
          <w:sz w:val="24"/>
          <w:szCs w:val="24"/>
          <w:lang w:eastAsia="it-IT"/>
        </w:rPr>
        <w:t>Telegram</w:t>
      </w:r>
      <w:proofErr w:type="spellEnd"/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proofErr w:type="spellStart"/>
      <w:r w:rsidRPr="00E26E31">
        <w:rPr>
          <w:rFonts w:ascii="Garamond" w:eastAsia="Times New Roman" w:hAnsi="Garamond"/>
          <w:sz w:val="24"/>
          <w:szCs w:val="24"/>
          <w:lang w:eastAsia="it-IT"/>
        </w:rPr>
        <w:t>Edmodo</w:t>
      </w:r>
      <w:proofErr w:type="spellEnd"/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, Zoom, </w:t>
      </w:r>
      <w:proofErr w:type="spellStart"/>
      <w:r w:rsidRPr="00E26E31">
        <w:rPr>
          <w:rFonts w:ascii="Garamond" w:eastAsia="Times New Roman" w:hAnsi="Garamond"/>
          <w:sz w:val="24"/>
          <w:szCs w:val="24"/>
          <w:lang w:eastAsia="it-IT"/>
        </w:rPr>
        <w:t>WeChat</w:t>
      </w:r>
      <w:proofErr w:type="spellEnd"/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proofErr w:type="spellStart"/>
      <w:r w:rsidRPr="00E26E31">
        <w:rPr>
          <w:rStyle w:val="spellingerror"/>
          <w:rFonts w:ascii="Garamond" w:hAnsi="Garamond"/>
          <w:sz w:val="24"/>
          <w:szCs w:val="24"/>
          <w:shd w:val="clear" w:color="auto" w:fill="FFFFFF"/>
        </w:rPr>
        <w:t>Weschool</w:t>
      </w:r>
      <w:proofErr w:type="spellEnd"/>
      <w:r w:rsidRPr="00E26E31">
        <w:rPr>
          <w:rStyle w:val="normaltextrun"/>
          <w:rFonts w:ascii="Garamond" w:hAnsi="Garamond"/>
          <w:sz w:val="24"/>
          <w:szCs w:val="24"/>
          <w:shd w:val="clear" w:color="auto" w:fill="FFFFFF"/>
        </w:rPr>
        <w:t xml:space="preserve">, </w:t>
      </w:r>
      <w:proofErr w:type="spellStart"/>
      <w:r w:rsidRPr="00E26E31">
        <w:rPr>
          <w:rStyle w:val="spellingerror"/>
          <w:rFonts w:ascii="Garamond" w:hAnsi="Garamond"/>
          <w:sz w:val="24"/>
          <w:szCs w:val="24"/>
          <w:shd w:val="clear" w:color="auto" w:fill="FFFFFF"/>
        </w:rPr>
        <w:t>GoToMeeting</w:t>
      </w:r>
      <w:proofErr w:type="spellEnd"/>
      <w:r w:rsidRPr="00E26E31">
        <w:rPr>
          <w:rStyle w:val="normaltextrun"/>
          <w:rFonts w:ascii="Garamond" w:hAnsi="Garamond"/>
          <w:sz w:val="24"/>
          <w:szCs w:val="24"/>
          <w:shd w:val="clear" w:color="auto" w:fill="FFFFFF"/>
        </w:rPr>
        <w:t xml:space="preserve">, </w:t>
      </w:r>
      <w:proofErr w:type="spellStart"/>
      <w:r w:rsidRPr="00E26E31">
        <w:rPr>
          <w:rStyle w:val="spellingerror"/>
          <w:rFonts w:ascii="Garamond" w:hAnsi="Garamond"/>
          <w:sz w:val="24"/>
          <w:szCs w:val="24"/>
          <w:shd w:val="clear" w:color="auto" w:fill="FFFFFF"/>
        </w:rPr>
        <w:t>Discord</w:t>
      </w:r>
      <w:proofErr w:type="spellEnd"/>
      <w:r w:rsidRPr="00E26E31">
        <w:rPr>
          <w:rStyle w:val="normaltextrun"/>
          <w:rFonts w:ascii="Garamond" w:hAnsi="Garamond"/>
          <w:sz w:val="24"/>
          <w:szCs w:val="24"/>
          <w:shd w:val="clear" w:color="auto" w:fill="FFFFFF"/>
        </w:rPr>
        <w:t>,</w:t>
      </w:r>
      <w:r w:rsidRPr="00E26E31">
        <w:rPr>
          <w:rFonts w:ascii="Garamond" w:eastAsia="Times New Roman" w:hAnsi="Garamond"/>
          <w:sz w:val="24"/>
          <w:szCs w:val="24"/>
          <w:lang w:eastAsia="it-IT"/>
        </w:rPr>
        <w:t xml:space="preserve"> ecc.)</w:t>
      </w:r>
    </w:p>
    <w:p w:rsidR="00CB4F63" w:rsidRPr="00E26E31" w:rsidRDefault="00CB4F63" w:rsidP="00CB4F63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E26E31">
        <w:rPr>
          <w:rFonts w:ascii="Garamond" w:hAnsi="Garamond"/>
          <w:iCs/>
          <w:color w:val="000000"/>
          <w:sz w:val="24"/>
          <w:szCs w:val="24"/>
        </w:rPr>
        <w:t xml:space="preserve">Agenda del Registro elettronico (strumento obbligatorio) </w:t>
      </w:r>
    </w:p>
    <w:p w:rsidR="00CB4F63" w:rsidRPr="00E26E31" w:rsidRDefault="00CB4F63" w:rsidP="00CB4F6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iCs/>
          <w:color w:val="000000"/>
          <w:sz w:val="24"/>
          <w:szCs w:val="24"/>
        </w:rPr>
      </w:pPr>
    </w:p>
    <w:p w:rsidR="00CB4F63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iCs/>
          <w:color w:val="000000"/>
          <w:sz w:val="24"/>
          <w:szCs w:val="24"/>
        </w:rPr>
      </w:pPr>
    </w:p>
    <w:p w:rsidR="00CB4F63" w:rsidRPr="00F81A00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lastRenderedPageBreak/>
        <w:t xml:space="preserve">Modalità di verifica formativa </w:t>
      </w:r>
      <w:r w:rsidRPr="00E26E31">
        <w:rPr>
          <w:rFonts w:ascii="Garamond" w:hAnsi="Garamond"/>
          <w:iCs/>
          <w:color w:val="000000"/>
          <w:sz w:val="24"/>
          <w:szCs w:val="24"/>
        </w:rPr>
        <w:t xml:space="preserve">(restituzione degli elaborati corretti, colloqui via </w:t>
      </w:r>
      <w:proofErr w:type="spellStart"/>
      <w:r w:rsidRPr="00E26E31">
        <w:rPr>
          <w:rFonts w:ascii="Garamond" w:hAnsi="Garamond"/>
          <w:iCs/>
          <w:color w:val="000000"/>
          <w:sz w:val="24"/>
          <w:szCs w:val="24"/>
        </w:rPr>
        <w:t>Skype</w:t>
      </w:r>
      <w:proofErr w:type="spellEnd"/>
      <w:r w:rsidRPr="00E26E31">
        <w:rPr>
          <w:rFonts w:ascii="Garamond" w:hAnsi="Garamond"/>
          <w:iCs/>
          <w:color w:val="000000"/>
          <w:sz w:val="24"/>
          <w:szCs w:val="24"/>
        </w:rPr>
        <w:t xml:space="preserve">, rispetto dei tempi di consegna, livello di interazione, test on </w:t>
      </w:r>
      <w:proofErr w:type="spellStart"/>
      <w:r w:rsidRPr="00E26E31">
        <w:rPr>
          <w:rFonts w:ascii="Garamond" w:hAnsi="Garamond"/>
          <w:iCs/>
          <w:color w:val="000000"/>
          <w:sz w:val="24"/>
          <w:szCs w:val="24"/>
        </w:rPr>
        <w:t>line</w:t>
      </w:r>
      <w:proofErr w:type="spellEnd"/>
      <w:r w:rsidRPr="00E26E31">
        <w:rPr>
          <w:rFonts w:ascii="Garamond" w:hAnsi="Garamond"/>
          <w:iCs/>
          <w:color w:val="000000"/>
          <w:sz w:val="24"/>
          <w:szCs w:val="24"/>
        </w:rPr>
        <w:t xml:space="preserve"> ecc.)</w:t>
      </w:r>
    </w:p>
    <w:p w:rsidR="00CB4F63" w:rsidRPr="00E26E31" w:rsidRDefault="00CB4F63" w:rsidP="00CB4F6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rPr>
          <w:rFonts w:ascii="Garamond" w:hAnsi="Garamond"/>
          <w:iCs/>
          <w:color w:val="000000"/>
          <w:sz w:val="24"/>
          <w:szCs w:val="24"/>
        </w:rPr>
      </w:pPr>
    </w:p>
    <w:p w:rsidR="00CB4F63" w:rsidRPr="00F81A00" w:rsidRDefault="00CB4F63" w:rsidP="00CB4F63">
      <w:pPr>
        <w:tabs>
          <w:tab w:val="left" w:pos="233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F81A00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>Personalizzazione per gli allievi DSA e con Bisogni educativi non certificati: (</w:t>
      </w:r>
      <w:proofErr w:type="spellStart"/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>ripotare</w:t>
      </w:r>
      <w:proofErr w:type="spellEnd"/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 gli strumenti compensativi e dispensati proposti o utilizzati)</w:t>
      </w:r>
    </w:p>
    <w:p w:rsidR="00CB4F63" w:rsidRPr="00E26E31" w:rsidRDefault="00CB4F63" w:rsidP="00CB4F6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F81A00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iCs/>
          <w:color w:val="000000"/>
          <w:sz w:val="24"/>
          <w:szCs w:val="24"/>
        </w:rPr>
      </w:pPr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Per gli Studenti con disabilità sarà proposto una modifica del PEI, relativo al contributo della disciplina, in coordinazione con l’insegnante di sostegno e gli altri docenti del </w:t>
      </w:r>
      <w:proofErr w:type="spellStart"/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>CdC</w:t>
      </w:r>
      <w:proofErr w:type="spellEnd"/>
      <w:r w:rsidRPr="00E26E31">
        <w:rPr>
          <w:rFonts w:ascii="Garamond" w:hAnsi="Garamond"/>
          <w:b/>
          <w:bCs/>
          <w:iCs/>
          <w:color w:val="000000"/>
          <w:sz w:val="24"/>
          <w:szCs w:val="24"/>
        </w:rPr>
        <w:t>.</w:t>
      </w:r>
    </w:p>
    <w:p w:rsidR="00CB4F63" w:rsidRPr="00E26E31" w:rsidRDefault="00CB4F63" w:rsidP="00CB4F6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i/>
          <w:color w:val="000000"/>
          <w:sz w:val="24"/>
          <w:szCs w:val="24"/>
        </w:rPr>
      </w:pPr>
      <w:r w:rsidRPr="00E26E31">
        <w:rPr>
          <w:rFonts w:ascii="Garamond" w:hAnsi="Garamond"/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queste settimane di sperimentazione, potrà essere suscettibile a modifiche e adattamenti in corso di svolgimento. </w:t>
      </w:r>
    </w:p>
    <w:p w:rsidR="00CB4F63" w:rsidRPr="00E26E31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CB4F63" w:rsidRPr="00E26E31" w:rsidRDefault="00CB4F63" w:rsidP="00CB4F63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Luogo e data</w:t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</w:r>
      <w:r w:rsidRPr="00E26E31">
        <w:rPr>
          <w:rFonts w:ascii="Garamond" w:hAnsi="Garamond"/>
          <w:i/>
          <w:color w:val="000000"/>
          <w:sz w:val="24"/>
          <w:szCs w:val="24"/>
        </w:rPr>
        <w:tab/>
        <w:t>Firma</w:t>
      </w:r>
    </w:p>
    <w:p w:rsidR="00CB4F63" w:rsidRPr="00E26E31" w:rsidRDefault="00CB4F63" w:rsidP="00CB4F63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CB4F63" w:rsidRPr="00E26E31" w:rsidRDefault="00CB4F63" w:rsidP="00CB4F63">
      <w:pPr>
        <w:pStyle w:val="Default"/>
        <w:rPr>
          <w:rFonts w:ascii="Garamond" w:hAnsi="Garamond"/>
        </w:rPr>
      </w:pPr>
    </w:p>
    <w:p w:rsidR="00485A7C" w:rsidRDefault="00485A7C"/>
    <w:sectPr w:rsidR="00485A7C" w:rsidSect="00896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4F63"/>
    <w:rsid w:val="00485A7C"/>
    <w:rsid w:val="00CB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F6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4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CB4F63"/>
  </w:style>
  <w:style w:type="character" w:customStyle="1" w:styleId="spellingerror">
    <w:name w:val="spellingerror"/>
    <w:basedOn w:val="Carpredefinitoparagrafo"/>
    <w:rsid w:val="00CB4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>BASTARDS TeaM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2020-04-22T10:30:00Z</dcterms:created>
  <dcterms:modified xsi:type="dcterms:W3CDTF">2020-04-22T10:31:00Z</dcterms:modified>
</cp:coreProperties>
</file>